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D37" w:rsidRDefault="005834AB" w:rsidP="005834AB">
      <w:pPr>
        <w:widowControl/>
        <w:jc w:val="left"/>
        <w:rPr>
          <w:rFonts w:ascii="仿宋_GB2312" w:eastAsia="仿宋_GB2312" w:hAnsiTheme="minorEastAsia"/>
          <w:sz w:val="28"/>
          <w:szCs w:val="28"/>
        </w:rPr>
      </w:pPr>
      <w:r w:rsidRPr="00FA74EC">
        <w:rPr>
          <w:rFonts w:ascii="仿宋_GB2312" w:eastAsia="仿宋_GB2312" w:hAnsiTheme="minorEastAsia" w:hint="eastAsia"/>
          <w:sz w:val="28"/>
          <w:szCs w:val="28"/>
        </w:rPr>
        <w:t>附表</w:t>
      </w:r>
      <w:r>
        <w:rPr>
          <w:rFonts w:ascii="仿宋_GB2312" w:eastAsia="仿宋_GB2312" w:hAnsiTheme="minorEastAsia" w:hint="eastAsia"/>
          <w:sz w:val="28"/>
          <w:szCs w:val="28"/>
        </w:rPr>
        <w:t>1. 岗位信息</w:t>
      </w:r>
      <w:r w:rsidRPr="00615C49">
        <w:rPr>
          <w:rFonts w:ascii="仿宋_GB2312" w:eastAsia="仿宋_GB2312" w:hAnsiTheme="minorEastAsia" w:hint="eastAsia"/>
          <w:sz w:val="28"/>
          <w:szCs w:val="28"/>
        </w:rPr>
        <w:t>一览表</w:t>
      </w:r>
      <w:bookmarkStart w:id="0" w:name="_GoBack"/>
      <w:bookmarkEnd w:id="0"/>
    </w:p>
    <w:p w:rsidR="00B02D37" w:rsidRPr="005834AB" w:rsidRDefault="00B02D37" w:rsidP="00B02D37">
      <w:pPr>
        <w:snapToGrid w:val="0"/>
        <w:spacing w:line="580" w:lineRule="exact"/>
        <w:ind w:firstLineChars="200" w:firstLine="560"/>
        <w:jc w:val="left"/>
        <w:rPr>
          <w:rFonts w:ascii="仿宋_GB2312" w:eastAsia="仿宋_GB2312" w:hAnsiTheme="minorEastAsia"/>
          <w:sz w:val="28"/>
          <w:szCs w:val="28"/>
        </w:rPr>
      </w:pPr>
    </w:p>
    <w:tbl>
      <w:tblPr>
        <w:tblpPr w:leftFromText="180" w:rightFromText="180" w:vertAnchor="page" w:horzAnchor="margin" w:tblpXSpec="center" w:tblpY="2581"/>
        <w:tblW w:w="9468" w:type="dxa"/>
        <w:tblLook w:val="04A0" w:firstRow="1" w:lastRow="0" w:firstColumn="1" w:lastColumn="0" w:noHBand="0" w:noVBand="1"/>
      </w:tblPr>
      <w:tblGrid>
        <w:gridCol w:w="429"/>
        <w:gridCol w:w="912"/>
        <w:gridCol w:w="1275"/>
        <w:gridCol w:w="2977"/>
        <w:gridCol w:w="1465"/>
        <w:gridCol w:w="567"/>
        <w:gridCol w:w="1843"/>
      </w:tblGrid>
      <w:tr w:rsidR="007364A8" w:rsidRPr="002F2C79" w:rsidTr="007364A8">
        <w:trPr>
          <w:trHeight w:val="600"/>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4A8" w:rsidRPr="00C036E3" w:rsidRDefault="007364A8" w:rsidP="00E27CF2">
            <w:pPr>
              <w:widowControl/>
              <w:spacing w:line="240" w:lineRule="exact"/>
              <w:jc w:val="center"/>
              <w:rPr>
                <w:rFonts w:ascii="宋体" w:eastAsia="宋体" w:hAnsi="宋体" w:cs="宋体"/>
                <w:kern w:val="0"/>
                <w:sz w:val="20"/>
                <w:szCs w:val="20"/>
              </w:rPr>
            </w:pPr>
            <w:r w:rsidRPr="00C036E3">
              <w:rPr>
                <w:rFonts w:ascii="宋体" w:eastAsia="宋体" w:hAnsi="宋体" w:cs="宋体" w:hint="eastAsia"/>
                <w:kern w:val="0"/>
                <w:sz w:val="20"/>
                <w:szCs w:val="20"/>
              </w:rPr>
              <w:t>序号</w:t>
            </w:r>
          </w:p>
        </w:tc>
        <w:tc>
          <w:tcPr>
            <w:tcW w:w="912" w:type="dxa"/>
            <w:tcBorders>
              <w:top w:val="single" w:sz="4" w:space="0" w:color="auto"/>
              <w:left w:val="nil"/>
              <w:bottom w:val="single" w:sz="4" w:space="0" w:color="auto"/>
              <w:right w:val="single" w:sz="4" w:space="0" w:color="auto"/>
            </w:tcBorders>
            <w:shd w:val="clear" w:color="auto" w:fill="auto"/>
            <w:vAlign w:val="center"/>
            <w:hideMark/>
          </w:tcPr>
          <w:p w:rsidR="007364A8" w:rsidRPr="00C036E3" w:rsidRDefault="007364A8" w:rsidP="00E27CF2">
            <w:pPr>
              <w:widowControl/>
              <w:spacing w:line="240" w:lineRule="exact"/>
              <w:jc w:val="center"/>
              <w:rPr>
                <w:rFonts w:ascii="宋体" w:eastAsia="宋体" w:hAnsi="宋体" w:cs="宋体"/>
                <w:kern w:val="0"/>
                <w:sz w:val="20"/>
                <w:szCs w:val="20"/>
              </w:rPr>
            </w:pPr>
            <w:r w:rsidRPr="00C036E3">
              <w:rPr>
                <w:rFonts w:ascii="宋体" w:eastAsia="宋体" w:hAnsi="宋体" w:cs="宋体" w:hint="eastAsia"/>
                <w:kern w:val="0"/>
                <w:sz w:val="20"/>
                <w:szCs w:val="20"/>
              </w:rPr>
              <w:t>部门</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364A8" w:rsidRPr="00C036E3" w:rsidRDefault="007364A8" w:rsidP="00E27CF2">
            <w:pPr>
              <w:widowControl/>
              <w:spacing w:line="240" w:lineRule="exact"/>
              <w:jc w:val="center"/>
              <w:rPr>
                <w:rFonts w:ascii="宋体" w:eastAsia="宋体" w:hAnsi="宋体" w:cs="宋体"/>
                <w:kern w:val="0"/>
                <w:sz w:val="20"/>
                <w:szCs w:val="20"/>
              </w:rPr>
            </w:pPr>
            <w:r w:rsidRPr="00C036E3">
              <w:rPr>
                <w:rFonts w:ascii="宋体" w:eastAsia="宋体" w:hAnsi="宋体" w:cs="宋体" w:hint="eastAsia"/>
                <w:kern w:val="0"/>
                <w:sz w:val="20"/>
                <w:szCs w:val="20"/>
              </w:rPr>
              <w:t>岗位名称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7364A8" w:rsidRPr="00C036E3" w:rsidRDefault="007364A8" w:rsidP="00E27CF2">
            <w:pPr>
              <w:widowControl/>
              <w:spacing w:line="240" w:lineRule="exact"/>
              <w:jc w:val="center"/>
              <w:rPr>
                <w:rFonts w:ascii="宋体" w:eastAsia="宋体" w:hAnsi="宋体" w:cs="宋体"/>
                <w:kern w:val="0"/>
                <w:sz w:val="20"/>
                <w:szCs w:val="20"/>
              </w:rPr>
            </w:pPr>
            <w:r w:rsidRPr="00C036E3">
              <w:rPr>
                <w:rFonts w:ascii="宋体" w:eastAsia="宋体" w:hAnsi="宋体" w:cs="宋体" w:hint="eastAsia"/>
                <w:kern w:val="0"/>
                <w:sz w:val="20"/>
                <w:szCs w:val="20"/>
              </w:rPr>
              <w:t>学科及专业</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rsidR="007364A8" w:rsidRPr="00C036E3" w:rsidRDefault="007364A8" w:rsidP="00E27CF2">
            <w:pPr>
              <w:widowControl/>
              <w:spacing w:line="240" w:lineRule="exact"/>
              <w:jc w:val="center"/>
              <w:rPr>
                <w:rFonts w:ascii="宋体" w:eastAsia="宋体" w:hAnsi="宋体" w:cs="宋体"/>
                <w:kern w:val="0"/>
                <w:sz w:val="20"/>
                <w:szCs w:val="20"/>
              </w:rPr>
            </w:pPr>
            <w:r w:rsidRPr="00C036E3">
              <w:rPr>
                <w:rFonts w:ascii="宋体" w:eastAsia="宋体" w:hAnsi="宋体" w:cs="宋体" w:hint="eastAsia"/>
                <w:kern w:val="0"/>
                <w:sz w:val="20"/>
                <w:szCs w:val="20"/>
              </w:rPr>
              <w:t>学历学位和职称要求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364A8" w:rsidRPr="00C036E3" w:rsidRDefault="007364A8" w:rsidP="00E27CF2">
            <w:pPr>
              <w:widowControl/>
              <w:spacing w:line="240" w:lineRule="exact"/>
              <w:jc w:val="center"/>
              <w:rPr>
                <w:rFonts w:ascii="宋体" w:eastAsia="宋体" w:hAnsi="宋体" w:cs="宋体"/>
                <w:kern w:val="0"/>
                <w:sz w:val="20"/>
                <w:szCs w:val="20"/>
              </w:rPr>
            </w:pPr>
            <w:r w:rsidRPr="00C036E3">
              <w:rPr>
                <w:rFonts w:ascii="宋体" w:eastAsia="宋体" w:hAnsi="宋体" w:cs="宋体" w:hint="eastAsia"/>
                <w:kern w:val="0"/>
                <w:sz w:val="20"/>
                <w:szCs w:val="20"/>
              </w:rPr>
              <w:t>人数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364A8" w:rsidRPr="00C036E3" w:rsidRDefault="007364A8" w:rsidP="00E27CF2">
            <w:pPr>
              <w:widowControl/>
              <w:spacing w:line="240" w:lineRule="exact"/>
              <w:jc w:val="center"/>
              <w:rPr>
                <w:rFonts w:ascii="宋体" w:eastAsia="宋体" w:hAnsi="宋体" w:cs="宋体"/>
                <w:kern w:val="0"/>
                <w:sz w:val="20"/>
                <w:szCs w:val="20"/>
              </w:rPr>
            </w:pPr>
            <w:r w:rsidRPr="00C036E3">
              <w:rPr>
                <w:rFonts w:ascii="宋体" w:eastAsia="宋体" w:hAnsi="宋体" w:cs="宋体" w:hint="eastAsia"/>
                <w:kern w:val="0"/>
                <w:sz w:val="20"/>
                <w:szCs w:val="20"/>
              </w:rPr>
              <w:t>其他要求</w:t>
            </w:r>
          </w:p>
        </w:tc>
      </w:tr>
      <w:tr w:rsidR="007364A8" w:rsidRPr="00C036E3" w:rsidTr="007364A8">
        <w:trPr>
          <w:trHeight w:val="1968"/>
        </w:trPr>
        <w:tc>
          <w:tcPr>
            <w:tcW w:w="429" w:type="dxa"/>
            <w:tcBorders>
              <w:top w:val="nil"/>
              <w:left w:val="single" w:sz="4" w:space="0" w:color="auto"/>
              <w:bottom w:val="single" w:sz="4" w:space="0" w:color="auto"/>
              <w:right w:val="single" w:sz="4" w:space="0" w:color="auto"/>
            </w:tcBorders>
            <w:shd w:val="clear" w:color="auto" w:fill="auto"/>
            <w:vAlign w:val="center"/>
            <w:hideMark/>
          </w:tcPr>
          <w:p w:rsidR="007364A8" w:rsidRPr="00C036E3" w:rsidRDefault="007364A8" w:rsidP="00E27CF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912" w:type="dxa"/>
            <w:vMerge w:val="restart"/>
            <w:tcBorders>
              <w:top w:val="nil"/>
              <w:left w:val="single" w:sz="4" w:space="0" w:color="auto"/>
              <w:bottom w:val="single" w:sz="4" w:space="0" w:color="auto"/>
              <w:right w:val="single" w:sz="4" w:space="0" w:color="auto"/>
            </w:tcBorders>
            <w:shd w:val="clear" w:color="auto" w:fill="auto"/>
            <w:vAlign w:val="center"/>
            <w:hideMark/>
          </w:tcPr>
          <w:p w:rsidR="007364A8" w:rsidRPr="00C036E3" w:rsidRDefault="007364A8" w:rsidP="00E27CF2">
            <w:pPr>
              <w:widowControl/>
              <w:spacing w:line="240" w:lineRule="exact"/>
              <w:jc w:val="center"/>
              <w:rPr>
                <w:rFonts w:ascii="宋体" w:eastAsia="宋体" w:hAnsi="宋体" w:cs="宋体"/>
                <w:kern w:val="0"/>
                <w:sz w:val="20"/>
                <w:szCs w:val="20"/>
              </w:rPr>
            </w:pPr>
            <w:r w:rsidRPr="00C036E3">
              <w:rPr>
                <w:rFonts w:ascii="宋体" w:eastAsia="宋体" w:hAnsi="宋体" w:cs="宋体" w:hint="eastAsia"/>
                <w:kern w:val="0"/>
                <w:sz w:val="20"/>
                <w:szCs w:val="20"/>
              </w:rPr>
              <w:t>双高办、台州职业教育与产业研究院</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7364A8" w:rsidRPr="00C036E3" w:rsidRDefault="007364A8" w:rsidP="00E27CF2">
            <w:pPr>
              <w:widowControl/>
              <w:spacing w:line="240" w:lineRule="exact"/>
              <w:jc w:val="center"/>
              <w:rPr>
                <w:rFonts w:ascii="宋体" w:eastAsia="宋体" w:hAnsi="宋体" w:cs="宋体"/>
                <w:kern w:val="0"/>
                <w:sz w:val="20"/>
                <w:szCs w:val="20"/>
              </w:rPr>
            </w:pPr>
            <w:r w:rsidRPr="00C036E3">
              <w:rPr>
                <w:rFonts w:ascii="宋体" w:eastAsia="宋体" w:hAnsi="宋体" w:cs="宋体" w:hint="eastAsia"/>
                <w:kern w:val="0"/>
                <w:sz w:val="20"/>
                <w:szCs w:val="20"/>
              </w:rPr>
              <w:t>高等职业教育研究岗位</w:t>
            </w:r>
            <w:r>
              <w:rPr>
                <w:rFonts w:ascii="宋体" w:eastAsia="宋体" w:hAnsi="宋体" w:cs="宋体" w:hint="eastAsia"/>
                <w:kern w:val="0"/>
                <w:sz w:val="20"/>
                <w:szCs w:val="20"/>
              </w:rPr>
              <w:t>1</w:t>
            </w:r>
          </w:p>
        </w:tc>
        <w:tc>
          <w:tcPr>
            <w:tcW w:w="2977" w:type="dxa"/>
            <w:tcBorders>
              <w:top w:val="nil"/>
              <w:left w:val="nil"/>
              <w:bottom w:val="single" w:sz="4" w:space="0" w:color="auto"/>
              <w:right w:val="single" w:sz="4" w:space="0" w:color="auto"/>
            </w:tcBorders>
            <w:shd w:val="clear" w:color="auto" w:fill="auto"/>
            <w:vAlign w:val="center"/>
            <w:hideMark/>
          </w:tcPr>
          <w:p w:rsidR="007364A8" w:rsidRPr="00C036E3" w:rsidRDefault="007364A8" w:rsidP="00E27CF2">
            <w:pPr>
              <w:widowControl/>
              <w:spacing w:line="240" w:lineRule="exact"/>
              <w:jc w:val="center"/>
              <w:rPr>
                <w:rFonts w:ascii="宋体" w:eastAsia="宋体" w:hAnsi="宋体" w:cs="宋体"/>
                <w:kern w:val="0"/>
                <w:sz w:val="20"/>
                <w:szCs w:val="20"/>
              </w:rPr>
            </w:pPr>
            <w:r w:rsidRPr="00C036E3">
              <w:rPr>
                <w:rFonts w:ascii="宋体" w:eastAsia="宋体" w:hAnsi="宋体" w:cs="宋体" w:hint="eastAsia"/>
                <w:kern w:val="0"/>
                <w:sz w:val="20"/>
                <w:szCs w:val="20"/>
              </w:rPr>
              <w:t>职业技术教育学、教育学原理、课程与教学论、比较教育学、高等教育学</w:t>
            </w:r>
          </w:p>
        </w:tc>
        <w:tc>
          <w:tcPr>
            <w:tcW w:w="1465" w:type="dxa"/>
            <w:vMerge w:val="restart"/>
            <w:tcBorders>
              <w:top w:val="nil"/>
              <w:left w:val="single" w:sz="4" w:space="0" w:color="auto"/>
              <w:bottom w:val="single" w:sz="4" w:space="0" w:color="auto"/>
              <w:right w:val="single" w:sz="4" w:space="0" w:color="auto"/>
            </w:tcBorders>
            <w:shd w:val="clear" w:color="auto" w:fill="auto"/>
            <w:vAlign w:val="center"/>
            <w:hideMark/>
          </w:tcPr>
          <w:p w:rsidR="007364A8" w:rsidRPr="00C036E3" w:rsidRDefault="007364A8" w:rsidP="00E27CF2">
            <w:pPr>
              <w:widowControl/>
              <w:spacing w:line="240" w:lineRule="exact"/>
              <w:jc w:val="center"/>
              <w:rPr>
                <w:rFonts w:ascii="宋体" w:eastAsia="宋体" w:hAnsi="宋体" w:cs="宋体"/>
                <w:kern w:val="0"/>
                <w:sz w:val="20"/>
                <w:szCs w:val="20"/>
              </w:rPr>
            </w:pPr>
            <w:r w:rsidRPr="00C036E3">
              <w:rPr>
                <w:rFonts w:ascii="宋体" w:eastAsia="宋体" w:hAnsi="宋体" w:cs="宋体" w:hint="eastAsia"/>
                <w:kern w:val="0"/>
                <w:sz w:val="20"/>
                <w:szCs w:val="20"/>
              </w:rPr>
              <w:t>硕士研究生及以上或具有副高及以上职称</w:t>
            </w:r>
          </w:p>
        </w:tc>
        <w:tc>
          <w:tcPr>
            <w:tcW w:w="567" w:type="dxa"/>
            <w:tcBorders>
              <w:top w:val="nil"/>
              <w:left w:val="nil"/>
              <w:bottom w:val="single" w:sz="4" w:space="0" w:color="auto"/>
              <w:right w:val="single" w:sz="4" w:space="0" w:color="auto"/>
            </w:tcBorders>
            <w:shd w:val="clear" w:color="auto" w:fill="auto"/>
            <w:vAlign w:val="center"/>
            <w:hideMark/>
          </w:tcPr>
          <w:p w:rsidR="007364A8" w:rsidRPr="00C036E3" w:rsidRDefault="007364A8" w:rsidP="00E27CF2">
            <w:pPr>
              <w:widowControl/>
              <w:spacing w:line="240" w:lineRule="exact"/>
              <w:jc w:val="center"/>
              <w:rPr>
                <w:rFonts w:ascii="宋体" w:eastAsia="宋体" w:hAnsi="宋体" w:cs="宋体"/>
                <w:kern w:val="0"/>
                <w:sz w:val="20"/>
                <w:szCs w:val="20"/>
              </w:rPr>
            </w:pPr>
            <w:r w:rsidRPr="00C036E3">
              <w:rPr>
                <w:rFonts w:ascii="宋体" w:eastAsia="宋体" w:hAnsi="宋体" w:cs="宋体" w:hint="eastAsia"/>
                <w:kern w:val="0"/>
                <w:sz w:val="20"/>
                <w:szCs w:val="20"/>
              </w:rPr>
              <w:t>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7364A8" w:rsidRDefault="007364A8" w:rsidP="00E27CF2">
            <w:pPr>
              <w:widowControl/>
              <w:spacing w:line="240" w:lineRule="exact"/>
              <w:jc w:val="left"/>
              <w:rPr>
                <w:rFonts w:ascii="宋体" w:eastAsia="宋体" w:hAnsi="宋体" w:cs="宋体"/>
                <w:kern w:val="0"/>
                <w:sz w:val="20"/>
                <w:szCs w:val="20"/>
              </w:rPr>
            </w:pPr>
            <w:r w:rsidRPr="00C036E3">
              <w:rPr>
                <w:rFonts w:ascii="宋体" w:eastAsia="宋体" w:hAnsi="宋体" w:cs="宋体" w:hint="eastAsia"/>
                <w:kern w:val="0"/>
                <w:sz w:val="20"/>
                <w:szCs w:val="20"/>
              </w:rPr>
              <w:t>1.具有副高及以上职称人员需具有5年以上高职教学管理研究相关工作</w:t>
            </w:r>
            <w:proofErr w:type="gramStart"/>
            <w:r w:rsidRPr="00C036E3">
              <w:rPr>
                <w:rFonts w:ascii="宋体" w:eastAsia="宋体" w:hAnsi="宋体" w:cs="宋体" w:hint="eastAsia"/>
                <w:kern w:val="0"/>
                <w:sz w:val="20"/>
                <w:szCs w:val="20"/>
              </w:rPr>
              <w:t>经历且教科研成果</w:t>
            </w:r>
            <w:proofErr w:type="gramEnd"/>
            <w:r w:rsidRPr="00C036E3">
              <w:rPr>
                <w:rFonts w:ascii="宋体" w:eastAsia="宋体" w:hAnsi="宋体" w:cs="宋体" w:hint="eastAsia"/>
                <w:kern w:val="0"/>
                <w:sz w:val="20"/>
                <w:szCs w:val="20"/>
              </w:rPr>
              <w:t>丰富；</w:t>
            </w:r>
          </w:p>
          <w:p w:rsidR="007364A8" w:rsidRPr="00C036E3" w:rsidRDefault="007364A8" w:rsidP="00493928">
            <w:pPr>
              <w:widowControl/>
              <w:spacing w:line="240" w:lineRule="exact"/>
              <w:jc w:val="left"/>
              <w:rPr>
                <w:rFonts w:ascii="宋体" w:eastAsia="宋体" w:hAnsi="宋体" w:cs="宋体"/>
                <w:kern w:val="0"/>
                <w:sz w:val="20"/>
                <w:szCs w:val="20"/>
              </w:rPr>
            </w:pPr>
            <w:r w:rsidRPr="00C036E3">
              <w:rPr>
                <w:rFonts w:ascii="宋体" w:eastAsia="宋体" w:hAnsi="宋体" w:cs="宋体" w:hint="eastAsia"/>
                <w:kern w:val="0"/>
                <w:sz w:val="20"/>
                <w:szCs w:val="20"/>
              </w:rPr>
              <w:t>2.硕士研究生需要以第一作者或独立作者身份在在国内核心期刊上发表专业相关的学术论文（5000字以上）1篇以上</w:t>
            </w:r>
            <w:r w:rsidR="00493928">
              <w:rPr>
                <w:rFonts w:ascii="宋体" w:eastAsia="宋体" w:hAnsi="宋体" w:cs="宋体" w:hint="eastAsia"/>
                <w:kern w:val="0"/>
                <w:sz w:val="20"/>
                <w:szCs w:val="20"/>
              </w:rPr>
              <w:t>。</w:t>
            </w:r>
            <w:r w:rsidRPr="00C036E3">
              <w:rPr>
                <w:rFonts w:ascii="宋体" w:eastAsia="宋体" w:hAnsi="宋体" w:cs="宋体" w:hint="eastAsia"/>
                <w:kern w:val="0"/>
                <w:sz w:val="20"/>
                <w:szCs w:val="20"/>
              </w:rPr>
              <w:t xml:space="preserve">             </w:t>
            </w:r>
          </w:p>
        </w:tc>
      </w:tr>
      <w:tr w:rsidR="007364A8" w:rsidRPr="00C036E3" w:rsidTr="007364A8">
        <w:trPr>
          <w:trHeight w:val="2089"/>
        </w:trPr>
        <w:tc>
          <w:tcPr>
            <w:tcW w:w="429" w:type="dxa"/>
            <w:tcBorders>
              <w:top w:val="nil"/>
              <w:left w:val="single" w:sz="4" w:space="0" w:color="auto"/>
              <w:bottom w:val="single" w:sz="4" w:space="0" w:color="auto"/>
              <w:right w:val="single" w:sz="4" w:space="0" w:color="auto"/>
            </w:tcBorders>
            <w:shd w:val="clear" w:color="auto" w:fill="auto"/>
            <w:vAlign w:val="center"/>
            <w:hideMark/>
          </w:tcPr>
          <w:p w:rsidR="007364A8" w:rsidRPr="00C036E3" w:rsidRDefault="007364A8" w:rsidP="00E27CF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912" w:type="dxa"/>
            <w:vMerge/>
            <w:tcBorders>
              <w:top w:val="nil"/>
              <w:left w:val="single" w:sz="4" w:space="0" w:color="auto"/>
              <w:bottom w:val="single" w:sz="4" w:space="0" w:color="auto"/>
              <w:right w:val="single" w:sz="4" w:space="0" w:color="auto"/>
            </w:tcBorders>
            <w:shd w:val="clear" w:color="auto" w:fill="auto"/>
            <w:vAlign w:val="center"/>
            <w:hideMark/>
          </w:tcPr>
          <w:p w:rsidR="007364A8" w:rsidRPr="00C036E3" w:rsidRDefault="007364A8" w:rsidP="00E27CF2">
            <w:pPr>
              <w:widowControl/>
              <w:spacing w:line="240" w:lineRule="exact"/>
              <w:jc w:val="left"/>
              <w:rPr>
                <w:rFonts w:ascii="宋体" w:eastAsia="宋体" w:hAnsi="宋体" w:cs="宋体"/>
                <w:kern w:val="0"/>
                <w:sz w:val="20"/>
                <w:szCs w:val="20"/>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7364A8" w:rsidRPr="00C036E3" w:rsidRDefault="007364A8" w:rsidP="00E27CF2">
            <w:pPr>
              <w:widowControl/>
              <w:spacing w:line="240" w:lineRule="exact"/>
              <w:jc w:val="left"/>
              <w:rPr>
                <w:rFonts w:ascii="宋体" w:eastAsia="宋体" w:hAnsi="宋体" w:cs="宋体"/>
                <w:kern w:val="0"/>
                <w:sz w:val="20"/>
                <w:szCs w:val="20"/>
              </w:rPr>
            </w:pPr>
            <w:r w:rsidRPr="00C036E3">
              <w:rPr>
                <w:rFonts w:ascii="宋体" w:eastAsia="宋体" w:hAnsi="宋体" w:cs="宋体" w:hint="eastAsia"/>
                <w:kern w:val="0"/>
                <w:sz w:val="20"/>
                <w:szCs w:val="20"/>
              </w:rPr>
              <w:t>高等职业教育研究岗位</w:t>
            </w:r>
            <w:r>
              <w:rPr>
                <w:rFonts w:ascii="宋体" w:eastAsia="宋体" w:hAnsi="宋体" w:cs="宋体" w:hint="eastAsia"/>
                <w:kern w:val="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rsidR="007364A8" w:rsidRPr="00C036E3" w:rsidRDefault="007364A8" w:rsidP="00E27CF2">
            <w:pPr>
              <w:widowControl/>
              <w:spacing w:line="240" w:lineRule="exact"/>
              <w:jc w:val="center"/>
              <w:rPr>
                <w:rFonts w:ascii="宋体" w:eastAsia="宋体" w:hAnsi="宋体" w:cs="宋体"/>
                <w:kern w:val="0"/>
                <w:sz w:val="20"/>
                <w:szCs w:val="20"/>
              </w:rPr>
            </w:pPr>
            <w:r w:rsidRPr="00C036E3">
              <w:rPr>
                <w:rFonts w:ascii="宋体" w:eastAsia="宋体" w:hAnsi="宋体" w:cs="宋体" w:hint="eastAsia"/>
                <w:kern w:val="0"/>
                <w:sz w:val="20"/>
                <w:szCs w:val="20"/>
              </w:rPr>
              <w:t>产业经济学</w:t>
            </w:r>
          </w:p>
        </w:tc>
        <w:tc>
          <w:tcPr>
            <w:tcW w:w="1465" w:type="dxa"/>
            <w:vMerge/>
            <w:tcBorders>
              <w:top w:val="nil"/>
              <w:left w:val="single" w:sz="4" w:space="0" w:color="auto"/>
              <w:bottom w:val="single" w:sz="4" w:space="0" w:color="auto"/>
              <w:right w:val="single" w:sz="4" w:space="0" w:color="auto"/>
            </w:tcBorders>
            <w:shd w:val="clear" w:color="auto" w:fill="auto"/>
            <w:vAlign w:val="center"/>
            <w:hideMark/>
          </w:tcPr>
          <w:p w:rsidR="007364A8" w:rsidRPr="00C036E3" w:rsidRDefault="007364A8" w:rsidP="00E27CF2">
            <w:pPr>
              <w:widowControl/>
              <w:spacing w:line="240" w:lineRule="exact"/>
              <w:jc w:val="left"/>
              <w:rPr>
                <w:rFonts w:ascii="宋体" w:eastAsia="宋体" w:hAnsi="宋体" w:cs="宋体"/>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364A8" w:rsidRPr="00C036E3" w:rsidRDefault="007364A8" w:rsidP="00E27CF2">
            <w:pPr>
              <w:widowControl/>
              <w:spacing w:line="240" w:lineRule="exact"/>
              <w:jc w:val="center"/>
              <w:rPr>
                <w:rFonts w:ascii="宋体" w:eastAsia="宋体" w:hAnsi="宋体" w:cs="宋体"/>
                <w:kern w:val="0"/>
                <w:sz w:val="20"/>
                <w:szCs w:val="20"/>
              </w:rPr>
            </w:pPr>
            <w:r w:rsidRPr="00C036E3">
              <w:rPr>
                <w:rFonts w:ascii="宋体" w:eastAsia="宋体" w:hAnsi="宋体" w:cs="宋体" w:hint="eastAsia"/>
                <w:kern w:val="0"/>
                <w:sz w:val="20"/>
                <w:szCs w:val="20"/>
              </w:rPr>
              <w:t>1</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7364A8" w:rsidRPr="00C036E3" w:rsidRDefault="007364A8" w:rsidP="00E27CF2">
            <w:pPr>
              <w:widowControl/>
              <w:spacing w:line="240" w:lineRule="exact"/>
              <w:jc w:val="left"/>
              <w:rPr>
                <w:rFonts w:ascii="宋体" w:eastAsia="宋体" w:hAnsi="宋体" w:cs="宋体"/>
                <w:kern w:val="0"/>
                <w:sz w:val="20"/>
                <w:szCs w:val="20"/>
              </w:rPr>
            </w:pPr>
          </w:p>
        </w:tc>
      </w:tr>
    </w:tbl>
    <w:p w:rsidR="00323DC1" w:rsidRDefault="00323DC1" w:rsidP="007A1C2A">
      <w:pPr>
        <w:widowControl/>
        <w:jc w:val="left"/>
        <w:rPr>
          <w:rFonts w:ascii="仿宋_GB2312" w:eastAsia="仿宋_GB2312" w:hAnsiTheme="minorEastAsia"/>
          <w:sz w:val="28"/>
          <w:szCs w:val="28"/>
        </w:rPr>
      </w:pPr>
    </w:p>
    <w:sectPr w:rsidR="00323D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CCF" w:rsidRDefault="00FC4CCF" w:rsidP="00376C1A">
      <w:r>
        <w:separator/>
      </w:r>
    </w:p>
  </w:endnote>
  <w:endnote w:type="continuationSeparator" w:id="0">
    <w:p w:rsidR="00FC4CCF" w:rsidRDefault="00FC4CCF" w:rsidP="003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CCF" w:rsidRDefault="00FC4CCF" w:rsidP="00376C1A">
      <w:r>
        <w:separator/>
      </w:r>
    </w:p>
  </w:footnote>
  <w:footnote w:type="continuationSeparator" w:id="0">
    <w:p w:rsidR="00FC4CCF" w:rsidRDefault="00FC4CCF" w:rsidP="00376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82D6D"/>
    <w:multiLevelType w:val="hybridMultilevel"/>
    <w:tmpl w:val="341A5638"/>
    <w:lvl w:ilvl="0" w:tplc="2968D17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34E"/>
    <w:rsid w:val="00136981"/>
    <w:rsid w:val="0027061C"/>
    <w:rsid w:val="002A3E0F"/>
    <w:rsid w:val="002B191D"/>
    <w:rsid w:val="00323DC1"/>
    <w:rsid w:val="00341216"/>
    <w:rsid w:val="00343960"/>
    <w:rsid w:val="00376C1A"/>
    <w:rsid w:val="003D7685"/>
    <w:rsid w:val="004112B6"/>
    <w:rsid w:val="00423DE0"/>
    <w:rsid w:val="00453546"/>
    <w:rsid w:val="00484070"/>
    <w:rsid w:val="00493928"/>
    <w:rsid w:val="004D1E64"/>
    <w:rsid w:val="004E0ED6"/>
    <w:rsid w:val="004E4DBC"/>
    <w:rsid w:val="005201FF"/>
    <w:rsid w:val="00546CAB"/>
    <w:rsid w:val="005523FA"/>
    <w:rsid w:val="005834AB"/>
    <w:rsid w:val="005972A4"/>
    <w:rsid w:val="005C277D"/>
    <w:rsid w:val="006D10C2"/>
    <w:rsid w:val="006F6E74"/>
    <w:rsid w:val="007364A8"/>
    <w:rsid w:val="007A1C2A"/>
    <w:rsid w:val="007F4E58"/>
    <w:rsid w:val="00822381"/>
    <w:rsid w:val="00831CE5"/>
    <w:rsid w:val="00880A46"/>
    <w:rsid w:val="0089734E"/>
    <w:rsid w:val="008B05E1"/>
    <w:rsid w:val="008B32E9"/>
    <w:rsid w:val="008C603C"/>
    <w:rsid w:val="008E078C"/>
    <w:rsid w:val="008E7EE6"/>
    <w:rsid w:val="00933C66"/>
    <w:rsid w:val="009974DB"/>
    <w:rsid w:val="00A2785A"/>
    <w:rsid w:val="00A33144"/>
    <w:rsid w:val="00A80DFA"/>
    <w:rsid w:val="00B02D37"/>
    <w:rsid w:val="00B04AF0"/>
    <w:rsid w:val="00B12685"/>
    <w:rsid w:val="00B93FEA"/>
    <w:rsid w:val="00BD4597"/>
    <w:rsid w:val="00C02EB3"/>
    <w:rsid w:val="00D43A1B"/>
    <w:rsid w:val="00D47A25"/>
    <w:rsid w:val="00D74A7B"/>
    <w:rsid w:val="00D91403"/>
    <w:rsid w:val="00D92ABD"/>
    <w:rsid w:val="00E27CF2"/>
    <w:rsid w:val="00E42B36"/>
    <w:rsid w:val="00FA5B6A"/>
    <w:rsid w:val="00FB2167"/>
    <w:rsid w:val="00FC4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C1A"/>
    <w:pPr>
      <w:widowControl w:val="0"/>
      <w:jc w:val="both"/>
    </w:pPr>
  </w:style>
  <w:style w:type="paragraph" w:styleId="1">
    <w:name w:val="heading 1"/>
    <w:basedOn w:val="a"/>
    <w:link w:val="1Char"/>
    <w:uiPriority w:val="9"/>
    <w:qFormat/>
    <w:rsid w:val="00FA5B6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6C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6C1A"/>
    <w:rPr>
      <w:sz w:val="18"/>
      <w:szCs w:val="18"/>
    </w:rPr>
  </w:style>
  <w:style w:type="paragraph" w:styleId="a4">
    <w:name w:val="footer"/>
    <w:basedOn w:val="a"/>
    <w:link w:val="Char0"/>
    <w:uiPriority w:val="99"/>
    <w:unhideWhenUsed/>
    <w:rsid w:val="00376C1A"/>
    <w:pPr>
      <w:tabs>
        <w:tab w:val="center" w:pos="4153"/>
        <w:tab w:val="right" w:pos="8306"/>
      </w:tabs>
      <w:snapToGrid w:val="0"/>
      <w:jc w:val="left"/>
    </w:pPr>
    <w:rPr>
      <w:sz w:val="18"/>
      <w:szCs w:val="18"/>
    </w:rPr>
  </w:style>
  <w:style w:type="character" w:customStyle="1" w:styleId="Char0">
    <w:name w:val="页脚 Char"/>
    <w:basedOn w:val="a0"/>
    <w:link w:val="a4"/>
    <w:uiPriority w:val="99"/>
    <w:rsid w:val="00376C1A"/>
    <w:rPr>
      <w:sz w:val="18"/>
      <w:szCs w:val="18"/>
    </w:rPr>
  </w:style>
  <w:style w:type="paragraph" w:styleId="a5">
    <w:name w:val="List Paragraph"/>
    <w:basedOn w:val="a"/>
    <w:uiPriority w:val="34"/>
    <w:qFormat/>
    <w:rsid w:val="00546CAB"/>
    <w:pPr>
      <w:ind w:firstLineChars="200" w:firstLine="420"/>
    </w:pPr>
  </w:style>
  <w:style w:type="paragraph" w:styleId="a6">
    <w:name w:val="Normal (Web)"/>
    <w:basedOn w:val="a"/>
    <w:uiPriority w:val="99"/>
    <w:unhideWhenUsed/>
    <w:rsid w:val="00546CAB"/>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FA5B6A"/>
    <w:rPr>
      <w:rFonts w:ascii="宋体" w:eastAsia="宋体" w:hAnsi="宋体" w:cs="宋体"/>
      <w:b/>
      <w:bCs/>
      <w:kern w:val="36"/>
      <w:sz w:val="48"/>
      <w:szCs w:val="48"/>
    </w:rPr>
  </w:style>
  <w:style w:type="paragraph" w:styleId="a7">
    <w:name w:val="Balloon Text"/>
    <w:basedOn w:val="a"/>
    <w:link w:val="Char1"/>
    <w:uiPriority w:val="99"/>
    <w:semiHidden/>
    <w:unhideWhenUsed/>
    <w:rsid w:val="002A3E0F"/>
    <w:rPr>
      <w:sz w:val="18"/>
      <w:szCs w:val="18"/>
    </w:rPr>
  </w:style>
  <w:style w:type="character" w:customStyle="1" w:styleId="Char1">
    <w:name w:val="批注框文本 Char"/>
    <w:basedOn w:val="a0"/>
    <w:link w:val="a7"/>
    <w:uiPriority w:val="99"/>
    <w:semiHidden/>
    <w:rsid w:val="002A3E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C1A"/>
    <w:pPr>
      <w:widowControl w:val="0"/>
      <w:jc w:val="both"/>
    </w:pPr>
  </w:style>
  <w:style w:type="paragraph" w:styleId="1">
    <w:name w:val="heading 1"/>
    <w:basedOn w:val="a"/>
    <w:link w:val="1Char"/>
    <w:uiPriority w:val="9"/>
    <w:qFormat/>
    <w:rsid w:val="00FA5B6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6C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6C1A"/>
    <w:rPr>
      <w:sz w:val="18"/>
      <w:szCs w:val="18"/>
    </w:rPr>
  </w:style>
  <w:style w:type="paragraph" w:styleId="a4">
    <w:name w:val="footer"/>
    <w:basedOn w:val="a"/>
    <w:link w:val="Char0"/>
    <w:uiPriority w:val="99"/>
    <w:unhideWhenUsed/>
    <w:rsid w:val="00376C1A"/>
    <w:pPr>
      <w:tabs>
        <w:tab w:val="center" w:pos="4153"/>
        <w:tab w:val="right" w:pos="8306"/>
      </w:tabs>
      <w:snapToGrid w:val="0"/>
      <w:jc w:val="left"/>
    </w:pPr>
    <w:rPr>
      <w:sz w:val="18"/>
      <w:szCs w:val="18"/>
    </w:rPr>
  </w:style>
  <w:style w:type="character" w:customStyle="1" w:styleId="Char0">
    <w:name w:val="页脚 Char"/>
    <w:basedOn w:val="a0"/>
    <w:link w:val="a4"/>
    <w:uiPriority w:val="99"/>
    <w:rsid w:val="00376C1A"/>
    <w:rPr>
      <w:sz w:val="18"/>
      <w:szCs w:val="18"/>
    </w:rPr>
  </w:style>
  <w:style w:type="paragraph" w:styleId="a5">
    <w:name w:val="List Paragraph"/>
    <w:basedOn w:val="a"/>
    <w:uiPriority w:val="34"/>
    <w:qFormat/>
    <w:rsid w:val="00546CAB"/>
    <w:pPr>
      <w:ind w:firstLineChars="200" w:firstLine="420"/>
    </w:pPr>
  </w:style>
  <w:style w:type="paragraph" w:styleId="a6">
    <w:name w:val="Normal (Web)"/>
    <w:basedOn w:val="a"/>
    <w:uiPriority w:val="99"/>
    <w:unhideWhenUsed/>
    <w:rsid w:val="00546CAB"/>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FA5B6A"/>
    <w:rPr>
      <w:rFonts w:ascii="宋体" w:eastAsia="宋体" w:hAnsi="宋体" w:cs="宋体"/>
      <w:b/>
      <w:bCs/>
      <w:kern w:val="36"/>
      <w:sz w:val="48"/>
      <w:szCs w:val="48"/>
    </w:rPr>
  </w:style>
  <w:style w:type="paragraph" w:styleId="a7">
    <w:name w:val="Balloon Text"/>
    <w:basedOn w:val="a"/>
    <w:link w:val="Char1"/>
    <w:uiPriority w:val="99"/>
    <w:semiHidden/>
    <w:unhideWhenUsed/>
    <w:rsid w:val="002A3E0F"/>
    <w:rPr>
      <w:sz w:val="18"/>
      <w:szCs w:val="18"/>
    </w:rPr>
  </w:style>
  <w:style w:type="character" w:customStyle="1" w:styleId="Char1">
    <w:name w:val="批注框文本 Char"/>
    <w:basedOn w:val="a0"/>
    <w:link w:val="a7"/>
    <w:uiPriority w:val="99"/>
    <w:semiHidden/>
    <w:rsid w:val="002A3E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30137">
      <w:bodyDiv w:val="1"/>
      <w:marLeft w:val="0"/>
      <w:marRight w:val="0"/>
      <w:marTop w:val="0"/>
      <w:marBottom w:val="0"/>
      <w:divBdr>
        <w:top w:val="none" w:sz="0" w:space="0" w:color="auto"/>
        <w:left w:val="none" w:sz="0" w:space="0" w:color="auto"/>
        <w:bottom w:val="none" w:sz="0" w:space="0" w:color="auto"/>
        <w:right w:val="none" w:sz="0" w:space="0" w:color="auto"/>
      </w:divBdr>
    </w:div>
    <w:div w:id="761531384">
      <w:bodyDiv w:val="1"/>
      <w:marLeft w:val="0"/>
      <w:marRight w:val="0"/>
      <w:marTop w:val="0"/>
      <w:marBottom w:val="0"/>
      <w:divBdr>
        <w:top w:val="none" w:sz="0" w:space="0" w:color="auto"/>
        <w:left w:val="none" w:sz="0" w:space="0" w:color="auto"/>
        <w:bottom w:val="none" w:sz="0" w:space="0" w:color="auto"/>
        <w:right w:val="none" w:sz="0" w:space="0" w:color="auto"/>
      </w:divBdr>
    </w:div>
    <w:div w:id="1088765993">
      <w:bodyDiv w:val="1"/>
      <w:marLeft w:val="0"/>
      <w:marRight w:val="0"/>
      <w:marTop w:val="0"/>
      <w:marBottom w:val="0"/>
      <w:divBdr>
        <w:top w:val="none" w:sz="0" w:space="0" w:color="auto"/>
        <w:left w:val="none" w:sz="0" w:space="0" w:color="auto"/>
        <w:bottom w:val="none" w:sz="0" w:space="0" w:color="auto"/>
        <w:right w:val="none" w:sz="0" w:space="0" w:color="auto"/>
      </w:divBdr>
    </w:div>
    <w:div w:id="1384526824">
      <w:bodyDiv w:val="1"/>
      <w:marLeft w:val="0"/>
      <w:marRight w:val="0"/>
      <w:marTop w:val="0"/>
      <w:marBottom w:val="0"/>
      <w:divBdr>
        <w:top w:val="none" w:sz="0" w:space="0" w:color="auto"/>
        <w:left w:val="none" w:sz="0" w:space="0" w:color="auto"/>
        <w:bottom w:val="none" w:sz="0" w:space="0" w:color="auto"/>
        <w:right w:val="none" w:sz="0" w:space="0" w:color="auto"/>
      </w:divBdr>
    </w:div>
    <w:div w:id="149383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Pages>
  <Words>41</Words>
  <Characters>235</Characters>
  <Application>Microsoft Office Word</Application>
  <DocSecurity>0</DocSecurity>
  <Lines>1</Lines>
  <Paragraphs>1</Paragraphs>
  <ScaleCrop>false</ScaleCrop>
  <Company>Microsoft</Company>
  <LinksUpToDate>false</LinksUpToDate>
  <CharactersWithSpaces>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56</cp:revision>
  <cp:lastPrinted>2021-05-24T02:49:00Z</cp:lastPrinted>
  <dcterms:created xsi:type="dcterms:W3CDTF">2021-05-12T00:56:00Z</dcterms:created>
  <dcterms:modified xsi:type="dcterms:W3CDTF">2021-05-24T08:50:00Z</dcterms:modified>
</cp:coreProperties>
</file>